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04C0" w14:textId="24D34786" w:rsidR="00980766" w:rsidRDefault="00980766" w:rsidP="00B210D2">
      <w:pPr>
        <w:ind w:left="567"/>
        <w:rPr>
          <w:rFonts w:ascii="Poppins" w:hAnsi="Poppins" w:cs="Poppins"/>
          <w:sz w:val="20"/>
          <w:szCs w:val="20"/>
        </w:rPr>
      </w:pPr>
    </w:p>
    <w:p w14:paraId="586B97E0" w14:textId="77777777" w:rsidR="00BB7879" w:rsidRPr="003E26DB" w:rsidRDefault="00BB7879" w:rsidP="00B210D2">
      <w:pPr>
        <w:ind w:left="567"/>
        <w:rPr>
          <w:rFonts w:ascii="Poppins" w:hAnsi="Poppins" w:cs="Poppins"/>
          <w:sz w:val="20"/>
          <w:szCs w:val="20"/>
        </w:rPr>
      </w:pPr>
    </w:p>
    <w:p w14:paraId="15601A6D" w14:textId="72F18A99" w:rsidR="00BB7879" w:rsidRDefault="00DA4CB6" w:rsidP="003E26DB">
      <w:pPr>
        <w:rPr>
          <w:rFonts w:ascii="Poppins" w:hAnsi="Poppins" w:cs="Poppins"/>
          <w:b/>
          <w:bCs/>
        </w:rPr>
      </w:pPr>
      <w:r w:rsidRPr="003E26DB">
        <w:rPr>
          <w:rFonts w:ascii="Poppins" w:hAnsi="Poppins" w:cs="Poppins"/>
          <w:b/>
          <w:bCs/>
        </w:rPr>
        <w:t>Formulaire de mise en ligne pour Tout en 8</w:t>
      </w:r>
    </w:p>
    <w:p w14:paraId="375F0824" w14:textId="77777777" w:rsidR="00BB7879" w:rsidRPr="00BB7879" w:rsidRDefault="00BB7879" w:rsidP="003E26DB">
      <w:pPr>
        <w:rPr>
          <w:rFonts w:ascii="Poppins" w:hAnsi="Poppins" w:cs="Poppins"/>
          <w:b/>
          <w:bCs/>
        </w:rPr>
      </w:pPr>
    </w:p>
    <w:p w14:paraId="475D9B3E" w14:textId="22CD6EA9" w:rsidR="00DA4CB6" w:rsidRPr="00BB7879" w:rsidRDefault="00DA4CB6" w:rsidP="003E26DB">
      <w:pPr>
        <w:jc w:val="both"/>
        <w:rPr>
          <w:rFonts w:ascii="Poppins Medium" w:hAnsi="Poppins Medium" w:cs="Poppins Medium"/>
          <w:b/>
          <w:sz w:val="20"/>
          <w:szCs w:val="20"/>
        </w:rPr>
      </w:pPr>
      <w:r w:rsidRPr="00BB7879">
        <w:rPr>
          <w:rFonts w:ascii="Poppins Medium" w:hAnsi="Poppins Medium" w:cs="Poppins Medium"/>
          <w:b/>
          <w:sz w:val="20"/>
          <w:szCs w:val="20"/>
        </w:rPr>
        <w:t>Avant-propos</w:t>
      </w:r>
    </w:p>
    <w:p w14:paraId="3217372B" w14:textId="1A6D9BD2" w:rsidR="00DA4CB6" w:rsidRPr="00BB7879" w:rsidRDefault="00DA4CB6" w:rsidP="00DA4CB6">
      <w:pPr>
        <w:rPr>
          <w:rFonts w:ascii="Poppins" w:hAnsi="Poppins" w:cs="Poppins"/>
          <w:sz w:val="20"/>
          <w:szCs w:val="20"/>
        </w:rPr>
      </w:pPr>
      <w:r w:rsidRPr="00BB7879">
        <w:rPr>
          <w:rFonts w:ascii="Poppins" w:hAnsi="Poppins" w:cs="Poppins"/>
          <w:sz w:val="20"/>
          <w:szCs w:val="20"/>
        </w:rPr>
        <w:t>Tout en 8 est une lettre d’informations internes des services, directions et composantes à destination des personnels administratifs et enseignants-chercheurs.</w:t>
      </w:r>
      <w:r w:rsidR="00BB7879" w:rsidRPr="00BB7879">
        <w:rPr>
          <w:rFonts w:ascii="Poppins" w:hAnsi="Poppins" w:cs="Poppins"/>
          <w:sz w:val="20"/>
          <w:szCs w:val="20"/>
        </w:rPr>
        <w:t xml:space="preserve"> </w:t>
      </w:r>
      <w:r w:rsidRPr="00BB7879">
        <w:rPr>
          <w:rFonts w:ascii="Poppins" w:hAnsi="Poppins" w:cs="Poppins"/>
          <w:sz w:val="20"/>
          <w:szCs w:val="20"/>
        </w:rPr>
        <w:t>Elle ne concerne ni les étudiants</w:t>
      </w:r>
      <w:r w:rsidR="00BB7879" w:rsidRPr="00BB7879">
        <w:rPr>
          <w:rFonts w:ascii="Poppins" w:hAnsi="Poppins" w:cs="Poppins"/>
          <w:sz w:val="20"/>
          <w:szCs w:val="20"/>
        </w:rPr>
        <w:t>,</w:t>
      </w:r>
      <w:r w:rsidRPr="00BB7879">
        <w:rPr>
          <w:rFonts w:ascii="Poppins" w:hAnsi="Poppins" w:cs="Poppins"/>
          <w:sz w:val="20"/>
          <w:szCs w:val="20"/>
        </w:rPr>
        <w:t xml:space="preserve"> ni le public extérieur.</w:t>
      </w:r>
      <w:r w:rsidRPr="00BB7879">
        <w:rPr>
          <w:rFonts w:ascii="Poppins" w:hAnsi="Poppins" w:cs="Poppins"/>
          <w:sz w:val="20"/>
          <w:szCs w:val="20"/>
        </w:rPr>
        <w:br/>
        <w:t xml:space="preserve">Les informations communiquées </w:t>
      </w:r>
      <w:r w:rsidRPr="00BB7879">
        <w:rPr>
          <w:rFonts w:ascii="Poppins" w:hAnsi="Poppins" w:cs="Poppins"/>
          <w:i/>
          <w:sz w:val="20"/>
          <w:szCs w:val="20"/>
        </w:rPr>
        <w:t>via</w:t>
      </w:r>
      <w:r w:rsidRPr="00BB7879">
        <w:rPr>
          <w:rFonts w:ascii="Poppins" w:hAnsi="Poppins" w:cs="Poppins"/>
          <w:sz w:val="20"/>
          <w:szCs w:val="20"/>
        </w:rPr>
        <w:t xml:space="preserve"> cette lettre sont par définition de nature interne, éventuellement confidentielles et ne concernent pas la promotion d’événements scientifiques, culturels ou sportifs ouverts à l’extérieur.</w:t>
      </w:r>
    </w:p>
    <w:p w14:paraId="641BAE64" w14:textId="26B6F18C" w:rsidR="00BB7879" w:rsidRPr="003E26DB" w:rsidRDefault="00DA4CB6" w:rsidP="00DA4CB6">
      <w:pPr>
        <w:rPr>
          <w:rFonts w:ascii="Poppins" w:hAnsi="Poppins" w:cs="Poppins"/>
          <w:sz w:val="20"/>
          <w:szCs w:val="20"/>
        </w:rPr>
      </w:pPr>
      <w:r w:rsidRPr="00BB7879">
        <w:rPr>
          <w:rFonts w:ascii="Poppins" w:hAnsi="Poppins" w:cs="Poppins"/>
          <w:sz w:val="20"/>
          <w:szCs w:val="20"/>
        </w:rPr>
        <w:t>Tout en 8 est envoyée tous les mardis (hors fermeture de l’Université).</w:t>
      </w:r>
    </w:p>
    <w:p w14:paraId="4F1C5C37" w14:textId="1D26BBE3" w:rsidR="00BB7879" w:rsidRPr="00BB7879" w:rsidRDefault="00DA4CB6" w:rsidP="00DA4CB6">
      <w:pPr>
        <w:rPr>
          <w:rFonts w:ascii="Poppins" w:hAnsi="Poppins" w:cs="Poppins"/>
          <w:b/>
          <w:sz w:val="20"/>
          <w:szCs w:val="20"/>
        </w:rPr>
      </w:pPr>
      <w:r w:rsidRPr="00BB7879">
        <w:rPr>
          <w:rFonts w:ascii="Poppins" w:hAnsi="Poppins" w:cs="Poppins"/>
          <w:b/>
          <w:sz w:val="20"/>
          <w:szCs w:val="20"/>
        </w:rPr>
        <w:t>Pour contribuer</w:t>
      </w:r>
      <w:r w:rsidR="00BB7879" w:rsidRPr="00BB7879">
        <w:rPr>
          <w:rFonts w:ascii="Poppins" w:hAnsi="Poppins" w:cs="Poppins"/>
          <w:b/>
          <w:sz w:val="20"/>
          <w:szCs w:val="20"/>
        </w:rPr>
        <w:t>, merci d’envoyer :</w:t>
      </w:r>
    </w:p>
    <w:p w14:paraId="2D7352CF" w14:textId="7D8F9D6A" w:rsidR="00BB7879" w:rsidRDefault="00BB7879" w:rsidP="00BB7879">
      <w:pPr>
        <w:pStyle w:val="Paragraphedeliste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proofErr w:type="gramStart"/>
      <w:r w:rsidRPr="00BB7879">
        <w:rPr>
          <w:rFonts w:ascii="Poppins" w:hAnsi="Poppins" w:cs="Poppins"/>
          <w:sz w:val="20"/>
          <w:szCs w:val="20"/>
        </w:rPr>
        <w:t>le</w:t>
      </w:r>
      <w:proofErr w:type="gramEnd"/>
      <w:r w:rsidRPr="00BB7879">
        <w:rPr>
          <w:rFonts w:ascii="Poppins" w:hAnsi="Poppins" w:cs="Poppins"/>
          <w:sz w:val="20"/>
          <w:szCs w:val="20"/>
        </w:rPr>
        <w:t xml:space="preserve"> formulaire ci-dessous rempli</w:t>
      </w:r>
    </w:p>
    <w:p w14:paraId="6F77896F" w14:textId="0D73CEC0" w:rsidR="00BB7879" w:rsidRDefault="00BB7879" w:rsidP="00BB7879">
      <w:pPr>
        <w:pStyle w:val="Paragraphedeliste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proofErr w:type="gramStart"/>
      <w:r>
        <w:rPr>
          <w:rFonts w:ascii="Poppins" w:hAnsi="Poppins" w:cs="Poppins"/>
          <w:sz w:val="20"/>
          <w:szCs w:val="20"/>
        </w:rPr>
        <w:t>l</w:t>
      </w:r>
      <w:r w:rsidRPr="00BB7879">
        <w:rPr>
          <w:rFonts w:ascii="Poppins" w:hAnsi="Poppins" w:cs="Poppins"/>
          <w:sz w:val="20"/>
          <w:szCs w:val="20"/>
        </w:rPr>
        <w:t>e</w:t>
      </w:r>
      <w:proofErr w:type="gramEnd"/>
      <w:r w:rsidRPr="00BB7879">
        <w:rPr>
          <w:rFonts w:ascii="Poppins" w:hAnsi="Poppins" w:cs="Poppins"/>
          <w:sz w:val="20"/>
          <w:szCs w:val="20"/>
        </w:rPr>
        <w:t xml:space="preserve"> cas échéant</w:t>
      </w:r>
      <w:r>
        <w:rPr>
          <w:rFonts w:ascii="Poppins" w:hAnsi="Poppins" w:cs="Poppins"/>
          <w:sz w:val="20"/>
          <w:szCs w:val="20"/>
        </w:rPr>
        <w:t>,</w:t>
      </w:r>
      <w:r w:rsidRPr="00BB7879">
        <w:rPr>
          <w:rFonts w:ascii="Poppins" w:hAnsi="Poppins" w:cs="Poppins"/>
          <w:sz w:val="20"/>
          <w:szCs w:val="20"/>
        </w:rPr>
        <w:t xml:space="preserve"> un visuel</w:t>
      </w:r>
      <w:r w:rsidR="0041233D">
        <w:rPr>
          <w:rFonts w:ascii="Poppins" w:hAnsi="Poppins" w:cs="Poppins"/>
          <w:sz w:val="20"/>
          <w:szCs w:val="20"/>
        </w:rPr>
        <w:t>*</w:t>
      </w:r>
      <w:r>
        <w:rPr>
          <w:rFonts w:ascii="Poppins" w:hAnsi="Poppins" w:cs="Poppins"/>
          <w:sz w:val="20"/>
          <w:szCs w:val="20"/>
        </w:rPr>
        <w:t xml:space="preserve"> de 600 pixels maximum de largeur</w:t>
      </w:r>
    </w:p>
    <w:p w14:paraId="29FBA199" w14:textId="2F614464" w:rsidR="00BB7879" w:rsidRDefault="00BB7879" w:rsidP="00BB7879">
      <w:pPr>
        <w:pStyle w:val="Paragraphedeliste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proofErr w:type="gramStart"/>
      <w:r w:rsidRPr="00BB7879">
        <w:rPr>
          <w:rFonts w:ascii="Poppins" w:hAnsi="Poppins" w:cs="Poppins"/>
          <w:sz w:val="20"/>
          <w:szCs w:val="20"/>
        </w:rPr>
        <w:t>la</w:t>
      </w:r>
      <w:proofErr w:type="gramEnd"/>
      <w:r w:rsidRPr="00BB7879">
        <w:rPr>
          <w:rFonts w:ascii="Poppins" w:hAnsi="Poppins" w:cs="Poppins"/>
          <w:sz w:val="20"/>
          <w:szCs w:val="20"/>
        </w:rPr>
        <w:t xml:space="preserve"> semaine précédant l’envoi de Tout en 8 </w:t>
      </w:r>
      <w:r>
        <w:rPr>
          <w:rFonts w:ascii="Poppins" w:hAnsi="Poppins" w:cs="Poppins"/>
          <w:sz w:val="20"/>
          <w:szCs w:val="20"/>
        </w:rPr>
        <w:t>voire</w:t>
      </w:r>
      <w:r w:rsidRPr="00BB7879">
        <w:rPr>
          <w:rFonts w:ascii="Poppins" w:hAnsi="Poppins" w:cs="Poppins"/>
          <w:sz w:val="20"/>
          <w:szCs w:val="20"/>
        </w:rPr>
        <w:t xml:space="preserve"> au plus tard le lundi midi</w:t>
      </w:r>
    </w:p>
    <w:p w14:paraId="54514D34" w14:textId="3792F5D5" w:rsidR="00DA4CB6" w:rsidRPr="00BB7879" w:rsidRDefault="00BB7879" w:rsidP="00BB7879">
      <w:pPr>
        <w:pStyle w:val="Paragraphedeliste"/>
        <w:numPr>
          <w:ilvl w:val="0"/>
          <w:numId w:val="2"/>
        </w:numPr>
        <w:rPr>
          <w:rStyle w:val="Lienhypertexte"/>
          <w:rFonts w:ascii="Poppins" w:hAnsi="Poppins" w:cs="Poppins"/>
          <w:color w:val="auto"/>
          <w:sz w:val="20"/>
          <w:szCs w:val="20"/>
          <w:u w:val="none"/>
        </w:rPr>
      </w:pPr>
      <w:proofErr w:type="gramStart"/>
      <w:r>
        <w:rPr>
          <w:rFonts w:ascii="Poppins" w:hAnsi="Poppins" w:cs="Poppins"/>
          <w:sz w:val="20"/>
          <w:szCs w:val="20"/>
        </w:rPr>
        <w:t>à</w:t>
      </w:r>
      <w:proofErr w:type="gramEnd"/>
      <w:r>
        <w:rPr>
          <w:rFonts w:ascii="Poppins" w:hAnsi="Poppins" w:cs="Poppins"/>
          <w:sz w:val="20"/>
          <w:szCs w:val="20"/>
        </w:rPr>
        <w:t xml:space="preserve"> l’adresse : </w:t>
      </w:r>
      <w:hyperlink r:id="rId8" w:history="1">
        <w:r w:rsidR="00DA4CB6" w:rsidRPr="00BB7879">
          <w:rPr>
            <w:rStyle w:val="Lienhypertexte"/>
            <w:rFonts w:ascii="Poppins" w:hAnsi="Poppins" w:cs="Poppins"/>
            <w:sz w:val="20"/>
            <w:szCs w:val="20"/>
          </w:rPr>
          <w:t>touten8@univ-paris8.fr</w:t>
        </w:r>
      </w:hyperlink>
    </w:p>
    <w:p w14:paraId="1B6DCFDD" w14:textId="77777777" w:rsidR="0041233D" w:rsidRPr="0041233D" w:rsidRDefault="0041233D" w:rsidP="0041233D">
      <w:pPr>
        <w:spacing w:after="0" w:line="240" w:lineRule="auto"/>
        <w:ind w:left="360"/>
        <w:rPr>
          <w:rFonts w:ascii="Poppins" w:hAnsi="Poppins" w:cs="Poppins"/>
          <w:sz w:val="16"/>
          <w:szCs w:val="16"/>
        </w:rPr>
      </w:pPr>
      <w:r w:rsidRPr="0041233D">
        <w:rPr>
          <w:rFonts w:ascii="Poppins" w:hAnsi="Poppins" w:cs="Poppins"/>
          <w:sz w:val="16"/>
          <w:szCs w:val="16"/>
        </w:rPr>
        <w:t xml:space="preserve">*Attention, </w:t>
      </w:r>
      <w:r w:rsidRPr="0041233D">
        <w:rPr>
          <w:rFonts w:ascii="Poppins" w:hAnsi="Poppins" w:cs="Poppins"/>
          <w:color w:val="000000"/>
          <w:sz w:val="16"/>
          <w:szCs w:val="16"/>
          <w:shd w:val="clear" w:color="auto" w:fill="FFFFFF"/>
        </w:rPr>
        <w:t>vous devez impérativement vous assurer d’avoir les droits de diffusion des images fournies, l’intitulé « libre de droit » ne donne pas une autorisation d’utilisation libre et gratuite.</w:t>
      </w:r>
    </w:p>
    <w:p w14:paraId="3D88CF16" w14:textId="77777777" w:rsidR="006D4475" w:rsidRPr="003E26DB" w:rsidRDefault="006D4475" w:rsidP="00DA4CB6">
      <w:pPr>
        <w:rPr>
          <w:rFonts w:ascii="Poppins" w:hAnsi="Poppins" w:cs="Poppins"/>
          <w:sz w:val="20"/>
          <w:szCs w:val="20"/>
        </w:rPr>
      </w:pPr>
    </w:p>
    <w:p w14:paraId="382CB2EC" w14:textId="2BAC04E1" w:rsidR="00DA4CB6" w:rsidRPr="00BB7879" w:rsidRDefault="006D4475" w:rsidP="00DA4CB6">
      <w:pPr>
        <w:rPr>
          <w:rFonts w:ascii="Poppins Medium" w:hAnsi="Poppins Medium" w:cs="Poppins Medium"/>
          <w:b/>
          <w:sz w:val="20"/>
          <w:szCs w:val="20"/>
        </w:rPr>
      </w:pPr>
      <w:r>
        <w:rPr>
          <w:rFonts w:ascii="Poppins Medium" w:hAnsi="Poppins Medium" w:cs="Poppins Medium"/>
          <w:b/>
          <w:sz w:val="20"/>
          <w:szCs w:val="20"/>
        </w:rPr>
        <w:t>Informations à diffuser</w:t>
      </w:r>
    </w:p>
    <w:p w14:paraId="406AD41A" w14:textId="77777777" w:rsidR="00DA4CB6" w:rsidRPr="003E26DB" w:rsidRDefault="00DA4CB6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t xml:space="preserve">Titre de l’article : </w:t>
      </w:r>
    </w:p>
    <w:p w14:paraId="0BA950A9" w14:textId="77777777" w:rsidR="00DA4CB6" w:rsidRPr="003E26DB" w:rsidRDefault="00DA4CB6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t xml:space="preserve">Porté par : </w:t>
      </w:r>
      <w:r w:rsidRPr="003E26DB">
        <w:rPr>
          <w:rFonts w:ascii="Poppins" w:hAnsi="Poppins" w:cs="Poppins"/>
          <w:i/>
          <w:iCs/>
          <w:sz w:val="20"/>
          <w:szCs w:val="20"/>
        </w:rPr>
        <w:t>Indiquez le nom de votre service, direction ou composante</w:t>
      </w:r>
    </w:p>
    <w:p w14:paraId="744CC168" w14:textId="0E8B0D8F" w:rsidR="00DA4CB6" w:rsidRPr="003E26DB" w:rsidRDefault="00DA4CB6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t xml:space="preserve">Texte de chapeau : </w:t>
      </w:r>
      <w:r w:rsidRPr="003E26DB">
        <w:rPr>
          <w:rFonts w:ascii="Poppins" w:hAnsi="Poppins" w:cs="Poppins"/>
          <w:i/>
          <w:iCs/>
          <w:sz w:val="20"/>
          <w:szCs w:val="20"/>
        </w:rPr>
        <w:t>3 lignes maximum</w:t>
      </w:r>
    </w:p>
    <w:p w14:paraId="2A065B3B" w14:textId="53C830F5" w:rsidR="00DA4CB6" w:rsidRDefault="00DA4CB6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t xml:space="preserve">Texte de l’article : </w:t>
      </w:r>
    </w:p>
    <w:p w14:paraId="5CF28A7E" w14:textId="5FB7DE96" w:rsidR="006D4475" w:rsidRDefault="006D4475" w:rsidP="00DA4CB6">
      <w:pPr>
        <w:rPr>
          <w:rFonts w:ascii="Poppins" w:hAnsi="Poppins" w:cs="Poppins"/>
          <w:i/>
          <w:iCs/>
          <w:strike/>
          <w:color w:val="7030A0"/>
          <w:sz w:val="20"/>
          <w:szCs w:val="20"/>
        </w:rPr>
      </w:pPr>
    </w:p>
    <w:p w14:paraId="2BE30007" w14:textId="3E84D6B9" w:rsidR="006D4475" w:rsidRDefault="006D4475" w:rsidP="00DA4CB6">
      <w:pPr>
        <w:rPr>
          <w:rFonts w:ascii="Poppins" w:hAnsi="Poppins" w:cs="Poppins"/>
          <w:i/>
          <w:iCs/>
          <w:strike/>
          <w:color w:val="7030A0"/>
          <w:sz w:val="20"/>
          <w:szCs w:val="20"/>
        </w:rPr>
      </w:pPr>
    </w:p>
    <w:p w14:paraId="092E4A4E" w14:textId="4FE556AB" w:rsidR="006D4475" w:rsidRDefault="006D4475" w:rsidP="00DA4CB6">
      <w:pPr>
        <w:rPr>
          <w:rFonts w:ascii="Poppins" w:hAnsi="Poppins" w:cs="Poppins"/>
          <w:i/>
          <w:iCs/>
          <w:strike/>
          <w:color w:val="7030A0"/>
          <w:sz w:val="20"/>
          <w:szCs w:val="20"/>
        </w:rPr>
      </w:pPr>
    </w:p>
    <w:p w14:paraId="2C3AD123" w14:textId="77777777" w:rsidR="006D4475" w:rsidRPr="00BB7879" w:rsidRDefault="006D4475" w:rsidP="00DA4CB6">
      <w:pPr>
        <w:rPr>
          <w:rFonts w:ascii="Poppins" w:hAnsi="Poppins" w:cs="Poppins"/>
          <w:i/>
          <w:iCs/>
          <w:strike/>
          <w:color w:val="7030A0"/>
          <w:sz w:val="20"/>
          <w:szCs w:val="20"/>
        </w:rPr>
      </w:pPr>
    </w:p>
    <w:p w14:paraId="62F159E4" w14:textId="3D17AEFF" w:rsidR="00BB7879" w:rsidRPr="00BB7879" w:rsidRDefault="00DA4CB6" w:rsidP="00DA4CB6">
      <w:pPr>
        <w:rPr>
          <w:rFonts w:ascii="Poppins" w:hAnsi="Poppins" w:cs="Poppins"/>
          <w:b/>
          <w:sz w:val="20"/>
          <w:szCs w:val="20"/>
        </w:rPr>
      </w:pPr>
      <w:r w:rsidRPr="00BB7879">
        <w:rPr>
          <w:rFonts w:ascii="Poppins" w:hAnsi="Poppins" w:cs="Poppins"/>
          <w:b/>
          <w:sz w:val="20"/>
          <w:szCs w:val="20"/>
        </w:rPr>
        <w:t>Tags thématiques</w:t>
      </w:r>
    </w:p>
    <w:p w14:paraId="2D1CBF8E" w14:textId="7A9DC72B" w:rsidR="00DA4CB6" w:rsidRPr="003E26DB" w:rsidRDefault="00DA4CB6" w:rsidP="00DA4CB6">
      <w:pPr>
        <w:rPr>
          <w:rFonts w:ascii="Poppins" w:hAnsi="Poppins" w:cs="Poppins"/>
          <w:i/>
          <w:iCs/>
          <w:sz w:val="20"/>
          <w:szCs w:val="20"/>
        </w:rPr>
      </w:pPr>
      <w:r w:rsidRPr="003E26DB">
        <w:rPr>
          <w:rFonts w:ascii="Poppins" w:hAnsi="Poppins" w:cs="Poppins"/>
          <w:i/>
          <w:iCs/>
          <w:sz w:val="20"/>
          <w:szCs w:val="20"/>
        </w:rPr>
        <w:lastRenderedPageBreak/>
        <w:t xml:space="preserve">Afin de nous permettre de classer au mieux votre information dans la rubrique adaptée, merci de cocher </w:t>
      </w:r>
      <w:r w:rsidR="003E26DB">
        <w:rPr>
          <w:rFonts w:ascii="Poppins" w:hAnsi="Poppins" w:cs="Poppins"/>
          <w:i/>
          <w:iCs/>
          <w:sz w:val="20"/>
          <w:szCs w:val="20"/>
        </w:rPr>
        <w:t>la ou les thématiques les plus pertinentes.</w:t>
      </w:r>
    </w:p>
    <w:p w14:paraId="0D956A93" w14:textId="77777777" w:rsidR="0041233D" w:rsidRDefault="0041233D" w:rsidP="00DA4CB6">
      <w:pPr>
        <w:rPr>
          <w:rFonts w:ascii="Poppins" w:hAnsi="Poppins" w:cs="Poppins"/>
          <w:sz w:val="20"/>
          <w:szCs w:val="20"/>
        </w:rPr>
      </w:pPr>
    </w:p>
    <w:p w14:paraId="2659465E" w14:textId="11EEB4A9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0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Agenda</w:t>
      </w:r>
    </w:p>
    <w:p w14:paraId="6AA3AC44" w14:textId="1ED8FBF7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Appels à projets enseignants-chercheurs</w:t>
      </w:r>
    </w:p>
    <w:p w14:paraId="18CFFD03" w14:textId="444BD0A3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2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Créations</w:t>
      </w:r>
    </w:p>
    <w:p w14:paraId="06A6DEAD" w14:textId="01DBB413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>
        <w:rPr>
          <w:rFonts w:ascii="Poppins" w:hAnsi="Poppins" w:cs="Poppins"/>
          <w:sz w:val="20"/>
          <w:szCs w:val="20"/>
        </w:rPr>
        <w:fldChar w:fldCharType="end"/>
      </w:r>
      <w:bookmarkEnd w:id="3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Culture</w:t>
      </w:r>
    </w:p>
    <w:p w14:paraId="02B05519" w14:textId="5FF6917F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4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DD&amp;RSE</w:t>
      </w:r>
    </w:p>
    <w:p w14:paraId="537409F4" w14:textId="5A90A92B" w:rsidR="003E26DB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5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Droits fondamentau</w:t>
      </w:r>
      <w:r w:rsidRPr="003E26DB">
        <w:rPr>
          <w:rFonts w:ascii="Poppins" w:hAnsi="Poppins" w:cs="Poppins"/>
          <w:sz w:val="20"/>
          <w:szCs w:val="20"/>
        </w:rPr>
        <w:t>x</w:t>
      </w:r>
    </w:p>
    <w:p w14:paraId="6308C1EF" w14:textId="2594546F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6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ERUA</w:t>
      </w:r>
    </w:p>
    <w:p w14:paraId="1477E5E1" w14:textId="6007A703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7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Formation</w:t>
      </w:r>
    </w:p>
    <w:p w14:paraId="57DA128F" w14:textId="7AB6AF1C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8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Informatique</w:t>
      </w:r>
    </w:p>
    <w:p w14:paraId="6D14EBB5" w14:textId="12D091F2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9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International</w:t>
      </w:r>
    </w:p>
    <w:p w14:paraId="76E8E2E0" w14:textId="30BC6639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0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Logistique/patrimoine</w:t>
      </w:r>
    </w:p>
    <w:p w14:paraId="5DF01ACB" w14:textId="45B51C6E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1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Recherche</w:t>
      </w:r>
    </w:p>
    <w:p w14:paraId="15351F6D" w14:textId="7C994862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3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2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Recrutement</w:t>
      </w:r>
    </w:p>
    <w:p w14:paraId="5B0D51DB" w14:textId="3189695D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4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3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Social/santé</w:t>
      </w:r>
    </w:p>
    <w:p w14:paraId="73EA5FF8" w14:textId="69E6DD97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5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4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Sport</w:t>
      </w:r>
    </w:p>
    <w:p w14:paraId="3D9C475E" w14:textId="2CBD29F1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6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5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Vie de campus</w:t>
      </w:r>
    </w:p>
    <w:p w14:paraId="18D5A84A" w14:textId="56F70AF4" w:rsidR="00DA4CB6" w:rsidRPr="003E26DB" w:rsidRDefault="003E26DB" w:rsidP="00DA4CB6">
      <w:pPr>
        <w:rPr>
          <w:rFonts w:ascii="Poppins" w:hAnsi="Poppins" w:cs="Poppins"/>
          <w:sz w:val="20"/>
          <w:szCs w:val="20"/>
        </w:rPr>
      </w:pPr>
      <w:r w:rsidRPr="003E26DB">
        <w:rPr>
          <w:rFonts w:ascii="Poppins" w:hAnsi="Poppins" w:cs="Poppins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7"/>
      <w:r w:rsidRPr="003E26DB">
        <w:rPr>
          <w:rFonts w:ascii="Poppins" w:hAnsi="Poppins" w:cs="Poppins"/>
          <w:sz w:val="20"/>
          <w:szCs w:val="20"/>
        </w:rPr>
        <w:instrText xml:space="preserve"> FORMCHECKBOX </w:instrText>
      </w:r>
      <w:r w:rsidR="00000000">
        <w:rPr>
          <w:rFonts w:ascii="Poppins" w:hAnsi="Poppins" w:cs="Poppins"/>
          <w:sz w:val="20"/>
          <w:szCs w:val="20"/>
        </w:rPr>
      </w:r>
      <w:r w:rsidR="00000000">
        <w:rPr>
          <w:rFonts w:ascii="Poppins" w:hAnsi="Poppins" w:cs="Poppins"/>
          <w:sz w:val="20"/>
          <w:szCs w:val="20"/>
        </w:rPr>
        <w:fldChar w:fldCharType="separate"/>
      </w:r>
      <w:r w:rsidRPr="003E26DB">
        <w:rPr>
          <w:rFonts w:ascii="Poppins" w:hAnsi="Poppins" w:cs="Poppins"/>
          <w:sz w:val="20"/>
          <w:szCs w:val="20"/>
        </w:rPr>
        <w:fldChar w:fldCharType="end"/>
      </w:r>
      <w:bookmarkEnd w:id="16"/>
      <w:r w:rsidRPr="003E26DB">
        <w:rPr>
          <w:rFonts w:ascii="Poppins" w:hAnsi="Poppins" w:cs="Poppins"/>
          <w:sz w:val="20"/>
          <w:szCs w:val="20"/>
        </w:rPr>
        <w:t xml:space="preserve"> </w:t>
      </w:r>
      <w:r w:rsidR="00DA4CB6" w:rsidRPr="003E26DB">
        <w:rPr>
          <w:rFonts w:ascii="Poppins" w:hAnsi="Poppins" w:cs="Poppins"/>
          <w:sz w:val="20"/>
          <w:szCs w:val="20"/>
        </w:rPr>
        <w:t>Vie professionnelle</w:t>
      </w:r>
    </w:p>
    <w:p w14:paraId="475ABD6E" w14:textId="33C7A78E" w:rsidR="00DA4CB6" w:rsidRDefault="0041233D" w:rsidP="00DA4CB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8"/>
      <w:r>
        <w:rPr>
          <w:rFonts w:ascii="Poppins" w:hAnsi="Poppins" w:cs="Poppins"/>
          <w:sz w:val="20"/>
          <w:szCs w:val="20"/>
        </w:rPr>
        <w:instrText xml:space="preserve"> FORMCHECKBOX </w:instrText>
      </w:r>
      <w:r>
        <w:rPr>
          <w:rFonts w:ascii="Poppins" w:hAnsi="Poppins" w:cs="Poppins"/>
          <w:sz w:val="20"/>
          <w:szCs w:val="20"/>
        </w:rPr>
      </w:r>
      <w:r>
        <w:rPr>
          <w:rFonts w:ascii="Poppins" w:hAnsi="Poppins" w:cs="Poppins"/>
          <w:sz w:val="20"/>
          <w:szCs w:val="20"/>
        </w:rPr>
        <w:fldChar w:fldCharType="end"/>
      </w:r>
      <w:bookmarkEnd w:id="17"/>
      <w:r>
        <w:rPr>
          <w:rFonts w:ascii="Poppins" w:hAnsi="Poppins" w:cs="Poppins"/>
          <w:sz w:val="20"/>
          <w:szCs w:val="20"/>
        </w:rPr>
        <w:t xml:space="preserve"> </w:t>
      </w:r>
      <w:r w:rsidR="00BB7879">
        <w:rPr>
          <w:rFonts w:ascii="Poppins" w:hAnsi="Poppins" w:cs="Poppins"/>
          <w:sz w:val="20"/>
          <w:szCs w:val="20"/>
        </w:rPr>
        <w:t>Autre :</w:t>
      </w:r>
    </w:p>
    <w:p w14:paraId="787A38F6" w14:textId="77777777" w:rsidR="00BB7879" w:rsidRPr="003E26DB" w:rsidRDefault="00BB7879" w:rsidP="00DA4CB6">
      <w:pPr>
        <w:rPr>
          <w:rFonts w:ascii="Poppins" w:hAnsi="Poppins" w:cs="Poppins"/>
          <w:sz w:val="20"/>
          <w:szCs w:val="20"/>
        </w:rPr>
      </w:pPr>
    </w:p>
    <w:p w14:paraId="3C0CC2D4" w14:textId="337F3A42" w:rsidR="003E26DB" w:rsidRPr="00BB7879" w:rsidRDefault="003E26DB" w:rsidP="003E26DB">
      <w:pPr>
        <w:rPr>
          <w:rFonts w:ascii="Poppins Medium" w:hAnsi="Poppins Medium" w:cs="Poppins Medium"/>
          <w:b/>
          <w:sz w:val="20"/>
          <w:szCs w:val="20"/>
        </w:rPr>
      </w:pPr>
      <w:r w:rsidRPr="00BB7879">
        <w:rPr>
          <w:rFonts w:ascii="Poppins Medium" w:hAnsi="Poppins Medium" w:cs="Poppins Medium"/>
          <w:b/>
          <w:sz w:val="20"/>
          <w:szCs w:val="20"/>
        </w:rPr>
        <w:t>Organisation de la publication</w:t>
      </w:r>
    </w:p>
    <w:p w14:paraId="5EC1FC12" w14:textId="76AAB2BC" w:rsidR="00BB7879" w:rsidRDefault="00BB7879" w:rsidP="003E26DB">
      <w:pPr>
        <w:spacing w:after="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Date de première </w:t>
      </w:r>
      <w:r w:rsidR="003E26DB" w:rsidRPr="003E26DB">
        <w:rPr>
          <w:rFonts w:ascii="Poppins" w:hAnsi="Poppins" w:cs="Poppins"/>
          <w:sz w:val="20"/>
          <w:szCs w:val="20"/>
        </w:rPr>
        <w:t>diffusion</w:t>
      </w:r>
      <w:r>
        <w:rPr>
          <w:rFonts w:ascii="Poppins" w:hAnsi="Poppins" w:cs="Poppins"/>
          <w:sz w:val="20"/>
          <w:szCs w:val="20"/>
        </w:rPr>
        <w:t xml:space="preserve"> souhaitée </w:t>
      </w:r>
      <w:r w:rsidRPr="003E26DB">
        <w:rPr>
          <w:rFonts w:ascii="Poppins" w:hAnsi="Poppins" w:cs="Poppins"/>
          <w:sz w:val="20"/>
          <w:szCs w:val="20"/>
        </w:rPr>
        <w:t>dans Tout en 8 </w:t>
      </w:r>
      <w:r>
        <w:rPr>
          <w:rFonts w:ascii="Poppins" w:hAnsi="Poppins" w:cs="Poppins"/>
          <w:sz w:val="20"/>
          <w:szCs w:val="20"/>
        </w:rPr>
        <w:t>:</w:t>
      </w:r>
    </w:p>
    <w:p w14:paraId="53E4690C" w14:textId="7CB8231F" w:rsidR="003E26DB" w:rsidRDefault="00BB7879" w:rsidP="00BB7879">
      <w:pPr>
        <w:spacing w:after="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Dates éventuelles de </w:t>
      </w:r>
      <w:r w:rsidR="003E26DB" w:rsidRPr="003E26DB">
        <w:rPr>
          <w:rFonts w:ascii="Poppins" w:hAnsi="Poppins" w:cs="Poppins"/>
          <w:sz w:val="20"/>
          <w:szCs w:val="20"/>
        </w:rPr>
        <w:t xml:space="preserve">rediffusion de l’information : </w:t>
      </w:r>
    </w:p>
    <w:p w14:paraId="0A5ED3C2" w14:textId="77777777" w:rsidR="0041233D" w:rsidRDefault="0041233D" w:rsidP="00BB7879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EC58A99" w14:textId="77777777" w:rsidR="0041233D" w:rsidRDefault="0041233D" w:rsidP="00BB7879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DC118F9" w14:textId="77777777" w:rsidR="0041233D" w:rsidRDefault="0041233D" w:rsidP="00BB7879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sectPr w:rsidR="0041233D" w:rsidSect="00560AD3">
      <w:headerReference w:type="default" r:id="rId9"/>
      <w:footerReference w:type="default" r:id="rId10"/>
      <w:pgSz w:w="11906" w:h="16838"/>
      <w:pgMar w:top="782" w:right="782" w:bottom="782" w:left="7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7940" w14:textId="77777777" w:rsidR="00CE7A71" w:rsidRDefault="00CE7A71" w:rsidP="00363F98">
      <w:pPr>
        <w:spacing w:after="0" w:line="240" w:lineRule="auto"/>
      </w:pPr>
      <w:r>
        <w:separator/>
      </w:r>
    </w:p>
  </w:endnote>
  <w:endnote w:type="continuationSeparator" w:id="0">
    <w:p w14:paraId="31BA988D" w14:textId="77777777" w:rsidR="00CE7A71" w:rsidRDefault="00CE7A71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2686" w14:textId="52A5D9F2" w:rsidR="00897039" w:rsidRDefault="00897039" w:rsidP="00014A32">
    <w:pPr>
      <w:pStyle w:val="Pieddepage"/>
    </w:pPr>
  </w:p>
  <w:p w14:paraId="29754BF9" w14:textId="77777777" w:rsidR="00897039" w:rsidRDefault="008970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1AAE" w14:textId="77777777" w:rsidR="00CE7A71" w:rsidRDefault="00CE7A71" w:rsidP="00363F98">
      <w:pPr>
        <w:spacing w:after="0" w:line="240" w:lineRule="auto"/>
      </w:pPr>
      <w:r>
        <w:separator/>
      </w:r>
    </w:p>
  </w:footnote>
  <w:footnote w:type="continuationSeparator" w:id="0">
    <w:p w14:paraId="7686CB03" w14:textId="77777777" w:rsidR="00CE7A71" w:rsidRDefault="00CE7A71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B94" w14:textId="0FEC6A2F" w:rsidR="00363F98" w:rsidRDefault="00363F98">
    <w:pPr>
      <w:pStyle w:val="En-tte"/>
    </w:pPr>
    <w:r>
      <w:rPr>
        <w:noProof/>
      </w:rPr>
      <w:drawing>
        <wp:inline distT="0" distB="0" distL="0" distR="0" wp14:anchorId="7BB23E73" wp14:editId="3E33E54F">
          <wp:extent cx="1263015" cy="611479"/>
          <wp:effectExtent l="0" t="0" r="0" b="0"/>
          <wp:docPr id="1" name="Image 37" descr="Une image contenant Graphique, symbol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80629" name="Image 37" descr="Une image contenant Graphique, symbol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30" cy="63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5AE"/>
    <w:multiLevelType w:val="hybridMultilevel"/>
    <w:tmpl w:val="32F6988E"/>
    <w:lvl w:ilvl="0" w:tplc="A7CCE89C">
      <w:numFmt w:val="bullet"/>
      <w:lvlText w:val=""/>
      <w:lvlJc w:val="left"/>
      <w:pPr>
        <w:ind w:left="720" w:hanging="360"/>
      </w:pPr>
      <w:rPr>
        <w:rFonts w:ascii="Symbol" w:eastAsiaTheme="minorEastAsia" w:hAnsi="Symbol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AF9"/>
    <w:multiLevelType w:val="hybridMultilevel"/>
    <w:tmpl w:val="1556FE24"/>
    <w:lvl w:ilvl="0" w:tplc="2FFA0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1432D"/>
    <w:multiLevelType w:val="hybridMultilevel"/>
    <w:tmpl w:val="CD1AE124"/>
    <w:lvl w:ilvl="0" w:tplc="A6BACD34"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89822">
    <w:abstractNumId w:val="1"/>
  </w:num>
  <w:num w:numId="2" w16cid:durableId="814027834">
    <w:abstractNumId w:val="2"/>
  </w:num>
  <w:num w:numId="3" w16cid:durableId="28026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D3"/>
    <w:rsid w:val="00014A32"/>
    <w:rsid w:val="00020009"/>
    <w:rsid w:val="002B4364"/>
    <w:rsid w:val="00300623"/>
    <w:rsid w:val="00363F98"/>
    <w:rsid w:val="003B5910"/>
    <w:rsid w:val="003E26DB"/>
    <w:rsid w:val="0041233D"/>
    <w:rsid w:val="00433D97"/>
    <w:rsid w:val="005007BA"/>
    <w:rsid w:val="00553446"/>
    <w:rsid w:val="00560AD3"/>
    <w:rsid w:val="005D145A"/>
    <w:rsid w:val="00636E16"/>
    <w:rsid w:val="006D211E"/>
    <w:rsid w:val="006D4475"/>
    <w:rsid w:val="006F656E"/>
    <w:rsid w:val="00763CC0"/>
    <w:rsid w:val="008743A5"/>
    <w:rsid w:val="00897039"/>
    <w:rsid w:val="00934703"/>
    <w:rsid w:val="00980766"/>
    <w:rsid w:val="00990F6C"/>
    <w:rsid w:val="009F7D3D"/>
    <w:rsid w:val="00A67E4A"/>
    <w:rsid w:val="00B210D2"/>
    <w:rsid w:val="00B52A6B"/>
    <w:rsid w:val="00B80839"/>
    <w:rsid w:val="00BB7879"/>
    <w:rsid w:val="00BF5C0D"/>
    <w:rsid w:val="00CE7A71"/>
    <w:rsid w:val="00DA4CB6"/>
    <w:rsid w:val="00E06627"/>
    <w:rsid w:val="00E20196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B95B"/>
  <w15:chartTrackingRefBased/>
  <w15:docId w15:val="{02D90732-52F9-D247-B7D1-4F49B3F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66"/>
  </w:style>
  <w:style w:type="paragraph" w:styleId="Titre1">
    <w:name w:val="heading 1"/>
    <w:basedOn w:val="Normal"/>
    <w:next w:val="Normal"/>
    <w:link w:val="Titre1Car"/>
    <w:uiPriority w:val="9"/>
    <w:qFormat/>
    <w:rsid w:val="00560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66879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66879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AD3"/>
    <w:pPr>
      <w:keepNext/>
      <w:keepLines/>
      <w:spacing w:before="160" w:after="80"/>
      <w:outlineLvl w:val="2"/>
    </w:pPr>
    <w:rPr>
      <w:rFonts w:eastAsiaTheme="majorEastAsia" w:cstheme="majorBidi"/>
      <w:color w:val="E66879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6687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AD3"/>
    <w:pPr>
      <w:keepNext/>
      <w:keepLines/>
      <w:spacing w:before="80" w:after="40"/>
      <w:outlineLvl w:val="4"/>
    </w:pPr>
    <w:rPr>
      <w:rFonts w:eastAsiaTheme="majorEastAsia" w:cstheme="majorBidi"/>
      <w:color w:val="E6687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E54D84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AD3"/>
    <w:pPr>
      <w:keepNext/>
      <w:keepLines/>
      <w:spacing w:before="40" w:after="0"/>
      <w:outlineLvl w:val="6"/>
    </w:pPr>
    <w:rPr>
      <w:rFonts w:eastAsiaTheme="majorEastAsia" w:cstheme="majorBidi"/>
      <w:color w:val="E54D84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AD3"/>
    <w:pPr>
      <w:keepNext/>
      <w:keepLines/>
      <w:spacing w:after="0"/>
      <w:outlineLvl w:val="7"/>
    </w:pPr>
    <w:rPr>
      <w:rFonts w:eastAsiaTheme="majorEastAsia" w:cstheme="majorBidi"/>
      <w:i/>
      <w:iCs/>
      <w:color w:val="D71F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AD3"/>
    <w:pPr>
      <w:keepNext/>
      <w:keepLines/>
      <w:spacing w:after="0"/>
      <w:outlineLvl w:val="8"/>
    </w:pPr>
    <w:rPr>
      <w:rFonts w:eastAsiaTheme="majorEastAsia" w:cstheme="majorBidi"/>
      <w:color w:val="D71F61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AD3"/>
    <w:rPr>
      <w:rFonts w:asciiTheme="majorHAnsi" w:eastAsiaTheme="majorEastAsia" w:hAnsiTheme="majorHAnsi" w:cstheme="majorBidi"/>
      <w:color w:val="E66879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AD3"/>
    <w:rPr>
      <w:rFonts w:asciiTheme="majorHAnsi" w:eastAsiaTheme="majorEastAsia" w:hAnsiTheme="majorHAnsi" w:cstheme="majorBidi"/>
      <w:color w:val="E66879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AD3"/>
    <w:rPr>
      <w:rFonts w:eastAsiaTheme="majorEastAsia" w:cstheme="majorBidi"/>
      <w:color w:val="E66879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AD3"/>
    <w:rPr>
      <w:rFonts w:eastAsiaTheme="majorEastAsia" w:cstheme="majorBidi"/>
      <w:i/>
      <w:iCs/>
      <w:color w:val="E66879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AD3"/>
    <w:rPr>
      <w:rFonts w:eastAsiaTheme="majorEastAsia" w:cstheme="majorBidi"/>
      <w:color w:val="E6687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AD3"/>
    <w:rPr>
      <w:rFonts w:eastAsiaTheme="majorEastAsia" w:cstheme="majorBidi"/>
      <w:i/>
      <w:iCs/>
      <w:color w:val="E54D84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AD3"/>
    <w:rPr>
      <w:rFonts w:eastAsiaTheme="majorEastAsia" w:cstheme="majorBidi"/>
      <w:color w:val="E54D84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AD3"/>
    <w:rPr>
      <w:rFonts w:eastAsiaTheme="majorEastAsia" w:cstheme="majorBidi"/>
      <w:i/>
      <w:iCs/>
      <w:color w:val="D71F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AD3"/>
    <w:rPr>
      <w:rFonts w:eastAsiaTheme="majorEastAsia" w:cstheme="majorBidi"/>
      <w:color w:val="D71F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AD3"/>
    <w:pPr>
      <w:numPr>
        <w:ilvl w:val="1"/>
      </w:numPr>
    </w:pPr>
    <w:rPr>
      <w:rFonts w:eastAsiaTheme="majorEastAsia" w:cstheme="majorBidi"/>
      <w:color w:val="E54D84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AD3"/>
    <w:rPr>
      <w:rFonts w:eastAsiaTheme="majorEastAsia" w:cstheme="majorBidi"/>
      <w:color w:val="E54D84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AD3"/>
    <w:pPr>
      <w:spacing w:before="160"/>
      <w:jc w:val="center"/>
    </w:pPr>
    <w:rPr>
      <w:i/>
      <w:iCs/>
      <w:color w:val="E1337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AD3"/>
    <w:rPr>
      <w:i/>
      <w:iCs/>
      <w:color w:val="E13372" w:themeColor="text1" w:themeTint="BF"/>
    </w:rPr>
  </w:style>
  <w:style w:type="paragraph" w:styleId="Paragraphedeliste">
    <w:name w:val="List Paragraph"/>
    <w:basedOn w:val="Normal"/>
    <w:uiPriority w:val="34"/>
    <w:qFormat/>
    <w:rsid w:val="00560A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AD3"/>
    <w:rPr>
      <w:i/>
      <w:iCs/>
      <w:color w:val="E6687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AD3"/>
    <w:pPr>
      <w:pBdr>
        <w:top w:val="single" w:sz="4" w:space="10" w:color="E66879" w:themeColor="accent1" w:themeShade="BF"/>
        <w:bottom w:val="single" w:sz="4" w:space="10" w:color="E66879" w:themeColor="accent1" w:themeShade="BF"/>
      </w:pBdr>
      <w:spacing w:before="360" w:after="360"/>
      <w:ind w:left="864" w:right="864"/>
      <w:jc w:val="center"/>
    </w:pPr>
    <w:rPr>
      <w:i/>
      <w:iCs/>
      <w:color w:val="E6687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AD3"/>
    <w:rPr>
      <w:i/>
      <w:iCs/>
      <w:color w:val="E66879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AD3"/>
    <w:rPr>
      <w:b/>
      <w:bCs/>
      <w:smallCaps/>
      <w:color w:val="E66879" w:themeColor="accent1" w:themeShade="BF"/>
      <w:spacing w:val="5"/>
    </w:rPr>
  </w:style>
  <w:style w:type="paragraph" w:customStyle="1" w:styleId="Paragraphestandard">
    <w:name w:val="[Paragraphe standard]"/>
    <w:basedOn w:val="Normal"/>
    <w:uiPriority w:val="99"/>
    <w:rsid w:val="00636E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Rvision">
    <w:name w:val="Revision"/>
    <w:hidden/>
    <w:uiPriority w:val="99"/>
    <w:semiHidden/>
    <w:rsid w:val="0098076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6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F98"/>
  </w:style>
  <w:style w:type="paragraph" w:styleId="Pieddepage">
    <w:name w:val="footer"/>
    <w:basedOn w:val="Normal"/>
    <w:link w:val="PieddepageCar"/>
    <w:uiPriority w:val="99"/>
    <w:unhideWhenUsed/>
    <w:rsid w:val="0036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F98"/>
  </w:style>
  <w:style w:type="character" w:styleId="Lienhypertexte">
    <w:name w:val="Hyperlink"/>
    <w:basedOn w:val="Policepardfaut"/>
    <w:uiPriority w:val="99"/>
    <w:unhideWhenUsed/>
    <w:rsid w:val="00DA4CB6"/>
    <w:rPr>
      <w:color w:val="E3131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4C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7879"/>
    <w:rPr>
      <w:color w:val="9D9D9C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BB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ten8@univ-paris8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Paris 8">
      <a:dk1>
        <a:srgbClr val="AE194F"/>
      </a:dk1>
      <a:lt1>
        <a:srgbClr val="FFFFFF"/>
      </a:lt1>
      <a:dk2>
        <a:srgbClr val="1C1F1D"/>
      </a:dk2>
      <a:lt2>
        <a:srgbClr val="FFFFFF"/>
      </a:lt2>
      <a:accent1>
        <a:srgbClr val="F6C9CF"/>
      </a:accent1>
      <a:accent2>
        <a:srgbClr val="E3131C"/>
      </a:accent2>
      <a:accent3>
        <a:srgbClr val="AE194F"/>
      </a:accent3>
      <a:accent4>
        <a:srgbClr val="7B206B"/>
      </a:accent4>
      <a:accent5>
        <a:srgbClr val="75151F"/>
      </a:accent5>
      <a:accent6>
        <a:srgbClr val="FFFFFF"/>
      </a:accent6>
      <a:hlink>
        <a:srgbClr val="E3131C"/>
      </a:hlink>
      <a:folHlink>
        <a:srgbClr val="9D9D9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4FF8DD-00E4-D940-9B05-D2D23447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Jigorel</dc:creator>
  <cp:keywords/>
  <dc:description/>
  <cp:lastModifiedBy>Gwénaëlle Loquerie-Hacquard</cp:lastModifiedBy>
  <cp:revision>2</cp:revision>
  <cp:lastPrinted>2024-11-21T12:50:00Z</cp:lastPrinted>
  <dcterms:created xsi:type="dcterms:W3CDTF">2025-02-27T10:05:00Z</dcterms:created>
  <dcterms:modified xsi:type="dcterms:W3CDTF">2025-02-27T10:05:00Z</dcterms:modified>
</cp:coreProperties>
</file>